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75" w:rsidRPr="00FB45F9" w:rsidRDefault="00AC2B75" w:rsidP="00AC2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5F9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AC2B75" w:rsidRPr="00FB45F9" w:rsidRDefault="00AC2B75" w:rsidP="00AC2B7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B45F9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 предоставления муниципальной услуги</w:t>
      </w:r>
    </w:p>
    <w:p w:rsidR="000F0345" w:rsidRDefault="000F0345" w:rsidP="00FB45F9">
      <w:pPr>
        <w:ind w:firstLine="0"/>
        <w:jc w:val="center"/>
        <w:outlineLvl w:val="0"/>
        <w:rPr>
          <w:b/>
          <w:bCs/>
        </w:rPr>
      </w:pPr>
    </w:p>
    <w:p w:rsidR="0003630A" w:rsidRPr="00D772F6" w:rsidRDefault="000F0345" w:rsidP="0003630A">
      <w:pPr>
        <w:pStyle w:val="-"/>
        <w:ind w:firstLine="709"/>
        <w:rPr>
          <w:i w:val="0"/>
        </w:rPr>
      </w:pPr>
      <w:r w:rsidRPr="000A0A10">
        <w:rPr>
          <w:bCs/>
        </w:rPr>
        <w:t>«</w:t>
      </w:r>
      <w:bookmarkStart w:id="0" w:name="bookmark3"/>
      <w:r w:rsidR="0003630A" w:rsidRPr="00D772F6">
        <w:rPr>
          <w:i w:val="0"/>
        </w:rPr>
        <w:t xml:space="preserve">Об утверждении административного регламента предоставления муниципальной услуги «Предоставление разрешения </w:t>
      </w:r>
    </w:p>
    <w:p w:rsidR="0003630A" w:rsidRPr="00D772F6" w:rsidRDefault="0003630A" w:rsidP="0003630A">
      <w:pPr>
        <w:pStyle w:val="-"/>
        <w:ind w:firstLine="709"/>
        <w:rPr>
          <w:i w:val="0"/>
        </w:rPr>
      </w:pPr>
      <w:r w:rsidRPr="00D772F6">
        <w:rPr>
          <w:i w:val="0"/>
        </w:rPr>
        <w:t>на осуществление земляных работ»</w:t>
      </w:r>
    </w:p>
    <w:bookmarkEnd w:id="0"/>
    <w:p w:rsidR="00AC2B75" w:rsidRPr="001D08F2" w:rsidRDefault="00E5329B" w:rsidP="00AC2B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29B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27.4pt;margin-top:2.7pt;width:53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"/>
        </w:pict>
      </w:r>
    </w:p>
    <w:p w:rsidR="00AC2B75" w:rsidRPr="009A782E" w:rsidRDefault="00AC2B75" w:rsidP="00AC2B75">
      <w:pPr>
        <w:rPr>
          <w:rFonts w:ascii="Times New Roman" w:hAnsi="Times New Roman" w:cs="Times New Roman"/>
          <w:b/>
          <w:sz w:val="28"/>
          <w:szCs w:val="28"/>
        </w:rPr>
      </w:pPr>
      <w:r w:rsidRPr="009A782E">
        <w:rPr>
          <w:rFonts w:ascii="Times New Roman" w:hAnsi="Times New Roman" w:cs="Times New Roman"/>
          <w:b/>
          <w:iCs/>
          <w:sz w:val="28"/>
          <w:szCs w:val="28"/>
        </w:rPr>
        <w:t>Администрация Горноуральского городского округа</w:t>
      </w:r>
      <w:r w:rsidRPr="009A782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1D08F2">
        <w:rPr>
          <w:rFonts w:ascii="Times New Roman" w:hAnsi="Times New Roman" w:cs="Times New Roman"/>
          <w:iCs/>
          <w:sz w:val="28"/>
          <w:szCs w:val="28"/>
        </w:rPr>
        <w:t xml:space="preserve">Местонахождение:  </w:t>
      </w:r>
      <w:r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D08F2">
        <w:rPr>
          <w:rFonts w:ascii="Times New Roman" w:hAnsi="Times New Roman" w:cs="Times New Roman"/>
          <w:sz w:val="28"/>
          <w:szCs w:val="28"/>
        </w:rPr>
        <w:t>город</w:t>
      </w:r>
      <w:r w:rsidRPr="00905BE1">
        <w:rPr>
          <w:rFonts w:ascii="Times New Roman" w:hAnsi="Times New Roman" w:cs="Times New Roman"/>
          <w:sz w:val="28"/>
          <w:szCs w:val="28"/>
        </w:rPr>
        <w:t xml:space="preserve">  Нижний Тагил,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BE1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 Красноармейская, 46</w:t>
      </w:r>
      <w:r w:rsidRPr="00905BE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905B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(3435) 25-57-92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Тел/факс: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 (3435) 25-33-65</w:t>
      </w:r>
    </w:p>
    <w:p w:rsidR="00AC2B75" w:rsidRPr="009D21EB" w:rsidRDefault="00AC2B75" w:rsidP="00AC2B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D21E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D21E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D21E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D21E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</w:t>
      </w:r>
      <w:hyperlink r:id="rId7" w:history="1"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prigorod</w:t>
        </w:r>
        <w:r w:rsidRPr="009D21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palladant</w:t>
        </w:r>
        <w:r w:rsidRPr="009D21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C2B75" w:rsidRPr="009D21EB" w:rsidRDefault="00AC2B75" w:rsidP="00AC2B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BE1">
        <w:rPr>
          <w:rFonts w:ascii="Times New Roman" w:hAnsi="Times New Roman" w:cs="Times New Roman"/>
          <w:sz w:val="28"/>
          <w:szCs w:val="28"/>
        </w:rPr>
        <w:t>Официальный</w:t>
      </w:r>
      <w:r w:rsidRPr="009D21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сайт</w:t>
      </w:r>
      <w:r w:rsidRPr="009D21EB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hyperlink r:id="rId8" w:history="1"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D21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grgo</w:t>
        </w:r>
        <w:r w:rsidRPr="009D21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</w:p>
    <w:p w:rsidR="00AC2B75" w:rsidRPr="00905BE1" w:rsidRDefault="00AC2B75" w:rsidP="00AC2B7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предшествующего нерабочему праздничному дню, 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уменьшается на один час.</w:t>
      </w:r>
    </w:p>
    <w:p w:rsidR="00AC2B75" w:rsidRDefault="00AC2B75" w:rsidP="00AC2B75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0F0345" w:rsidRDefault="000F0345" w:rsidP="000F0345">
      <w:pPr>
        <w:widowControl/>
        <w:tabs>
          <w:tab w:val="left" w:pos="5740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F0345">
        <w:rPr>
          <w:rFonts w:ascii="Times New Roman" w:eastAsia="Calibri" w:hAnsi="Times New Roman" w:cs="Times New Roman"/>
          <w:b/>
          <w:sz w:val="28"/>
          <w:szCs w:val="28"/>
        </w:rPr>
        <w:t>Отдел жилищно-коммунального хозяйства и благоустройства администрации Горноуральского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03E7" w:rsidRDefault="00AF03E7" w:rsidP="00AC2B75">
      <w:pPr>
        <w:rPr>
          <w:rFonts w:ascii="Times New Roman" w:eastAsia="Calibri" w:hAnsi="Times New Roman" w:cs="Times New Roman"/>
          <w:sz w:val="28"/>
          <w:szCs w:val="28"/>
        </w:rPr>
      </w:pP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</w:t>
      </w:r>
      <w:r w:rsidRPr="00905BE1">
        <w:rPr>
          <w:rFonts w:ascii="Times New Roman" w:hAnsi="Times New Roman" w:cs="Times New Roman"/>
          <w:iCs/>
          <w:sz w:val="28"/>
          <w:szCs w:val="28"/>
        </w:rPr>
        <w:t>нахождени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905B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05BE1">
        <w:rPr>
          <w:rFonts w:ascii="Times New Roman" w:hAnsi="Times New Roman" w:cs="Times New Roman"/>
          <w:sz w:val="28"/>
          <w:szCs w:val="28"/>
        </w:rPr>
        <w:t>город Нижний Тагил,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улица Красноармейская, 46</w:t>
      </w:r>
      <w:r w:rsidRPr="00905BE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</w:t>
      </w:r>
      <w:r w:rsidR="00AF03E7">
        <w:rPr>
          <w:rFonts w:ascii="Times New Roman" w:hAnsi="Times New Roman" w:cs="Times New Roman"/>
          <w:sz w:val="28"/>
          <w:szCs w:val="28"/>
        </w:rPr>
        <w:t>25-22-60, 25-22-68</w:t>
      </w:r>
    </w:p>
    <w:p w:rsidR="00AC2B75" w:rsidRPr="00AF03E7" w:rsidRDefault="00AC2B75" w:rsidP="00AC2B75">
      <w:pPr>
        <w:rPr>
          <w:rStyle w:val="a4"/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03E7">
        <w:rPr>
          <w:rFonts w:ascii="Times New Roman" w:hAnsi="Times New Roman" w:cs="Times New Roman"/>
          <w:sz w:val="28"/>
          <w:szCs w:val="28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F03E7">
        <w:rPr>
          <w:rFonts w:ascii="Times New Roman" w:hAnsi="Times New Roman" w:cs="Times New Roman"/>
          <w:sz w:val="28"/>
          <w:szCs w:val="28"/>
        </w:rPr>
        <w:t xml:space="preserve">: </w:t>
      </w:r>
      <w:r w:rsidRPr="00AF03E7">
        <w:rPr>
          <w:rFonts w:ascii="Times New Roman" w:hAnsi="Times New Roman" w:cs="Times New Roman"/>
          <w:sz w:val="28"/>
          <w:szCs w:val="28"/>
        </w:rPr>
        <w:tab/>
      </w:r>
      <w:r w:rsidRPr="00AF03E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F03E7">
        <w:rPr>
          <w:rFonts w:ascii="Times New Roman" w:eastAsia="Calibri" w:hAnsi="Times New Roman" w:cs="Times New Roman"/>
          <w:sz w:val="28"/>
          <w:szCs w:val="28"/>
          <w:lang w:val="en-US"/>
        </w:rPr>
        <w:t>ucom</w:t>
      </w:r>
      <w:r w:rsidR="00AF03E7" w:rsidRPr="00BA7441">
        <w:rPr>
          <w:rFonts w:ascii="Times New Roman" w:eastAsia="Calibri" w:hAnsi="Times New Roman" w:cs="Times New Roman"/>
          <w:sz w:val="28"/>
          <w:szCs w:val="28"/>
        </w:rPr>
        <w:t>.</w:t>
      </w:r>
      <w:r w:rsidR="00AF03E7">
        <w:rPr>
          <w:rFonts w:ascii="Times New Roman" w:eastAsia="Calibri" w:hAnsi="Times New Roman" w:cs="Times New Roman"/>
          <w:sz w:val="28"/>
          <w:szCs w:val="28"/>
          <w:lang w:val="en-US"/>
        </w:rPr>
        <w:t>ggo</w:t>
      </w:r>
      <w:r w:rsidR="00AF03E7" w:rsidRPr="00BA7441">
        <w:rPr>
          <w:rFonts w:ascii="Times New Roman" w:eastAsia="Calibri" w:hAnsi="Times New Roman" w:cs="Times New Roman"/>
          <w:sz w:val="28"/>
          <w:szCs w:val="28"/>
        </w:rPr>
        <w:t>@</w:t>
      </w:r>
      <w:r w:rsidR="00AF03E7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r w:rsidR="00AF03E7" w:rsidRPr="00BA7441">
        <w:rPr>
          <w:rFonts w:ascii="Times New Roman" w:eastAsia="Calibri" w:hAnsi="Times New Roman" w:cs="Times New Roman"/>
          <w:sz w:val="28"/>
          <w:szCs w:val="28"/>
        </w:rPr>
        <w:t>.</w:t>
      </w:r>
      <w:r w:rsidR="00AF03E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</w:p>
    <w:p w:rsidR="00AC2B75" w:rsidRPr="00905BE1" w:rsidRDefault="00AC2B75" w:rsidP="00AC2B7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предшествующего нерабочему праздничному дню,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уменьшается на один час</w:t>
      </w:r>
    </w:p>
    <w:p w:rsidR="00AC2B75" w:rsidRDefault="00AC2B7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45F9" w:rsidRDefault="00FB45F9" w:rsidP="00FB45F9">
      <w:pPr>
        <w:ind w:firstLine="0"/>
        <w:jc w:val="center"/>
        <w:rPr>
          <w:rFonts w:ascii="Times New Roman" w:hAnsi="Times New Roman"/>
          <w:b/>
          <w:sz w:val="28"/>
          <w:szCs w:val="25"/>
        </w:rPr>
      </w:pPr>
      <w:r w:rsidRPr="000A0A10">
        <w:rPr>
          <w:rFonts w:ascii="Times New Roman" w:hAnsi="Times New Roman"/>
          <w:b/>
          <w:sz w:val="28"/>
          <w:szCs w:val="25"/>
        </w:rPr>
        <w:lastRenderedPageBreak/>
        <w:t>Перечень нормативных правовых актов, непосредственно регулирующих исполнение муниципальной функции</w:t>
      </w:r>
    </w:p>
    <w:p w:rsidR="000A0A10" w:rsidRPr="000A0A10" w:rsidRDefault="000A0A10" w:rsidP="00FB45F9">
      <w:pPr>
        <w:ind w:firstLine="0"/>
        <w:jc w:val="center"/>
        <w:rPr>
          <w:rFonts w:ascii="Times New Roman" w:hAnsi="Times New Roman"/>
          <w:b/>
          <w:sz w:val="28"/>
          <w:szCs w:val="25"/>
        </w:rPr>
      </w:pPr>
    </w:p>
    <w:p w:rsidR="0003630A" w:rsidRPr="0003630A" w:rsidRDefault="0003630A" w:rsidP="0003630A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0A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Pr="0003630A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03630A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принятая всенародным голосованием 12.12.1993г. (опубликована в «Российской газете» от 25.12.1993, №237);</w:t>
      </w:r>
    </w:p>
    <w:p w:rsidR="0003630A" w:rsidRPr="0003630A" w:rsidRDefault="0003630A" w:rsidP="0003630A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3630A">
        <w:rPr>
          <w:rFonts w:ascii="Times New Roman" w:hAnsi="Times New Roman" w:cs="Times New Roman"/>
          <w:sz w:val="28"/>
          <w:szCs w:val="28"/>
        </w:rPr>
        <w:t>2) Градостроительный кодекс Российской Федерации (Собрание законодательства Российской Федерации, 03.01.2005, № 1 (часть 1), ст. 16);</w:t>
      </w:r>
    </w:p>
    <w:p w:rsidR="0003630A" w:rsidRPr="0003630A" w:rsidRDefault="0003630A" w:rsidP="0003630A">
      <w:pPr>
        <w:pStyle w:val="-1"/>
        <w:ind w:firstLine="709"/>
        <w:jc w:val="both"/>
      </w:pPr>
      <w:r w:rsidRPr="0003630A">
        <w:t xml:space="preserve">3) Федеральный Закон от 06.10.2003 года </w:t>
      </w:r>
      <w:r>
        <w:t>№</w:t>
      </w:r>
      <w:r w:rsidRPr="0003630A">
        <w:t xml:space="preserve">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smartTag w:uri="urn:schemas-microsoft-com:office:smarttags" w:element="metricconverter">
        <w:smartTagPr>
          <w:attr w:name="ProductID" w:val="2003 г"/>
        </w:smartTagPr>
        <w:r w:rsidRPr="0003630A">
          <w:t>2003 г</w:t>
        </w:r>
      </w:smartTag>
      <w:r w:rsidRPr="0003630A">
        <w:t>.,  № 40, ст. 3822);</w:t>
      </w:r>
    </w:p>
    <w:p w:rsidR="0003630A" w:rsidRPr="0003630A" w:rsidRDefault="0003630A" w:rsidP="000363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630A">
        <w:rPr>
          <w:rFonts w:ascii="Times New Roman" w:hAnsi="Times New Roman" w:cs="Times New Roman"/>
          <w:sz w:val="28"/>
          <w:szCs w:val="28"/>
        </w:rPr>
        <w:t>4) Федерал</w:t>
      </w:r>
      <w:r>
        <w:rPr>
          <w:rFonts w:ascii="Times New Roman" w:hAnsi="Times New Roman" w:cs="Times New Roman"/>
          <w:sz w:val="28"/>
          <w:szCs w:val="28"/>
        </w:rPr>
        <w:t>ьный закон от 2 мая 2006 года №</w:t>
      </w:r>
      <w:r w:rsidRPr="0003630A">
        <w:rPr>
          <w:rFonts w:ascii="Times New Roman" w:hAnsi="Times New Roman" w:cs="Times New Roman"/>
          <w:sz w:val="28"/>
          <w:szCs w:val="28"/>
        </w:rPr>
        <w:t xml:space="preserve">59-ФЗ «О порядке рассмотрения обращений граждан Российской Федерации» (Собрание законодательств Российской Федерации, </w:t>
      </w:r>
      <w:r>
        <w:rPr>
          <w:rFonts w:ascii="Times New Roman" w:hAnsi="Times New Roman" w:cs="Times New Roman"/>
          <w:sz w:val="28"/>
          <w:szCs w:val="28"/>
        </w:rPr>
        <w:t>2006, №</w:t>
      </w:r>
      <w:r w:rsidRPr="0003630A">
        <w:rPr>
          <w:rFonts w:ascii="Times New Roman" w:hAnsi="Times New Roman" w:cs="Times New Roman"/>
          <w:sz w:val="28"/>
          <w:szCs w:val="28"/>
        </w:rPr>
        <w:t>19, ст. 2060);</w:t>
      </w:r>
    </w:p>
    <w:p w:rsidR="0003630A" w:rsidRPr="0003630A" w:rsidRDefault="0003630A" w:rsidP="000363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630A">
        <w:rPr>
          <w:rFonts w:ascii="Times New Roman" w:hAnsi="Times New Roman" w:cs="Times New Roman"/>
          <w:sz w:val="28"/>
          <w:szCs w:val="28"/>
        </w:rPr>
        <w:t>5) Федеральный закон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3630A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03630A" w:rsidRPr="0003630A" w:rsidRDefault="0003630A" w:rsidP="00036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0A">
        <w:rPr>
          <w:rFonts w:ascii="Times New Roman" w:hAnsi="Times New Roman" w:cs="Times New Roman"/>
          <w:sz w:val="28"/>
          <w:szCs w:val="28"/>
        </w:rPr>
        <w:t xml:space="preserve">6) </w:t>
      </w:r>
      <w:hyperlink r:id="rId10" w:history="1">
        <w:r w:rsidRPr="0003630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3630A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>
        <w:rPr>
          <w:rFonts w:ascii="Times New Roman" w:hAnsi="Times New Roman" w:cs="Times New Roman"/>
          <w:sz w:val="28"/>
          <w:szCs w:val="28"/>
        </w:rPr>
        <w:t>от 14.06.2005 №</w:t>
      </w:r>
      <w:r w:rsidRPr="0003630A">
        <w:rPr>
          <w:rFonts w:ascii="Times New Roman" w:hAnsi="Times New Roman" w:cs="Times New Roman"/>
          <w:sz w:val="28"/>
          <w:szCs w:val="28"/>
        </w:rPr>
        <w:t>52-ОЗ «Об административных правонарушениях на территории Свердловской области» («Обла</w:t>
      </w:r>
      <w:r>
        <w:rPr>
          <w:rFonts w:ascii="Times New Roman" w:hAnsi="Times New Roman" w:cs="Times New Roman"/>
          <w:sz w:val="28"/>
          <w:szCs w:val="28"/>
        </w:rPr>
        <w:t>стная газета» от 15.06.2005г. №</w:t>
      </w:r>
      <w:r w:rsidRPr="0003630A">
        <w:rPr>
          <w:rFonts w:ascii="Times New Roman" w:hAnsi="Times New Roman" w:cs="Times New Roman"/>
          <w:sz w:val="28"/>
          <w:szCs w:val="28"/>
        </w:rPr>
        <w:t>170-171);</w:t>
      </w:r>
    </w:p>
    <w:p w:rsidR="009D21EB" w:rsidRDefault="0003630A" w:rsidP="009D21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3630A">
        <w:rPr>
          <w:sz w:val="28"/>
          <w:szCs w:val="28"/>
        </w:rPr>
        <w:t xml:space="preserve">7) </w:t>
      </w:r>
      <w:r w:rsidR="009D21EB" w:rsidRPr="009D21EB">
        <w:rPr>
          <w:sz w:val="28"/>
          <w:szCs w:val="28"/>
        </w:rPr>
        <w:t>Постановление Правительства Росси</w:t>
      </w:r>
      <w:r w:rsidR="009D21EB">
        <w:rPr>
          <w:sz w:val="28"/>
          <w:szCs w:val="28"/>
        </w:rPr>
        <w:t>йской Федерации от 16.05.2011 №</w:t>
      </w:r>
      <w:r w:rsidR="009D21EB" w:rsidRPr="009D21EB">
        <w:rPr>
          <w:sz w:val="28"/>
          <w:szCs w:val="28"/>
        </w:rPr>
        <w:t xml:space="preserve"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 и дополнениями от </w:t>
      </w:r>
      <w:r w:rsidR="009D21EB" w:rsidRPr="009D21EB">
        <w:rPr>
          <w:rFonts w:ascii="PT Serif" w:hAnsi="PT Serif"/>
          <w:sz w:val="28"/>
          <w:szCs w:val="28"/>
          <w:shd w:val="clear" w:color="auto" w:fill="FFFFFF"/>
        </w:rPr>
        <w:t>19 августа 2011 г., 30 июня, 25 августа, 3, 18 декабря 2012 г., 23 января 2014 г., 25 октября 2017 г., 25 января, 13 июня, 27 августа, 3 ноября 2018 г.</w:t>
      </w:r>
      <w:r w:rsidR="009D21EB" w:rsidRPr="009D21EB">
        <w:rPr>
          <w:sz w:val="28"/>
          <w:szCs w:val="28"/>
        </w:rPr>
        <w:t>) (</w:t>
      </w:r>
      <w:r w:rsidR="009D21EB" w:rsidRPr="009D21EB">
        <w:rPr>
          <w:rFonts w:ascii="PT Serif" w:hAnsi="PT Serif"/>
          <w:sz w:val="28"/>
          <w:szCs w:val="28"/>
          <w:shd w:val="clear" w:color="auto" w:fill="FFFFFF"/>
        </w:rPr>
        <w:t>Собрание законодательства Российской Федерации от 30 мая 2011 г. № 22 ст. 3169)</w:t>
      </w:r>
      <w:r w:rsidR="009D21EB">
        <w:rPr>
          <w:color w:val="000000"/>
        </w:rPr>
        <w:t>;</w:t>
      </w:r>
      <w:r w:rsidR="009D21EB" w:rsidRPr="00D45A15">
        <w:rPr>
          <w:color w:val="000000"/>
        </w:rPr>
        <w:t xml:space="preserve"> </w:t>
      </w:r>
    </w:p>
    <w:p w:rsidR="0003630A" w:rsidRPr="0003630A" w:rsidRDefault="0003630A" w:rsidP="0003630A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03630A">
        <w:rPr>
          <w:rFonts w:ascii="Times New Roman" w:hAnsi="Times New Roman" w:cs="Times New Roman"/>
          <w:sz w:val="28"/>
          <w:szCs w:val="28"/>
        </w:rPr>
        <w:t xml:space="preserve">8) Устав Горноуральского городского округа, принятый решением Думы МО Пригородный район от 19.05.2005 №14/1 (опубликован в «Пригородной газете», № 29,30.07.2005). </w:t>
      </w:r>
    </w:p>
    <w:p w:rsidR="00AC2B75" w:rsidRPr="000768D0" w:rsidRDefault="00AC2B75" w:rsidP="00AC2B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2B75" w:rsidRPr="000768D0" w:rsidSect="00724BF9">
      <w:headerReference w:type="even" r:id="rId11"/>
      <w:headerReference w:type="default" r:id="rId12"/>
      <w:headerReference w:type="first" r:id="rId13"/>
      <w:pgSz w:w="11900" w:h="16800"/>
      <w:pgMar w:top="993" w:right="851" w:bottom="851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2C1" w:rsidRDefault="00DF42C1">
      <w:r>
        <w:separator/>
      </w:r>
    </w:p>
  </w:endnote>
  <w:endnote w:type="continuationSeparator" w:id="0">
    <w:p w:rsidR="00DF42C1" w:rsidRDefault="00DF4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2C1" w:rsidRDefault="00DF42C1">
      <w:r>
        <w:separator/>
      </w:r>
    </w:p>
  </w:footnote>
  <w:footnote w:type="continuationSeparator" w:id="0">
    <w:p w:rsidR="00DF42C1" w:rsidRDefault="00DF4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A2" w:rsidRDefault="00E5329B" w:rsidP="001F3A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2B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2B75">
      <w:rPr>
        <w:rStyle w:val="a7"/>
        <w:noProof/>
      </w:rPr>
      <w:t>16</w:t>
    </w:r>
    <w:r>
      <w:rPr>
        <w:rStyle w:val="a7"/>
      </w:rPr>
      <w:fldChar w:fldCharType="end"/>
    </w:r>
  </w:p>
  <w:p w:rsidR="001F3AA2" w:rsidRDefault="00DF42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1A" w:rsidRPr="00B7771A" w:rsidRDefault="00DF42C1">
    <w:pPr>
      <w:pStyle w:val="a5"/>
      <w:jc w:val="center"/>
    </w:pPr>
  </w:p>
  <w:p w:rsidR="001F3AA2" w:rsidRDefault="00DF42C1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64" w:rsidRPr="00D17264" w:rsidRDefault="00DF42C1" w:rsidP="00D17264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B75"/>
    <w:rsid w:val="0003630A"/>
    <w:rsid w:val="000A0A10"/>
    <w:rsid w:val="000F0345"/>
    <w:rsid w:val="001B4BEE"/>
    <w:rsid w:val="003F04D7"/>
    <w:rsid w:val="004812B9"/>
    <w:rsid w:val="006E7314"/>
    <w:rsid w:val="009D21EB"/>
    <w:rsid w:val="00AC2B75"/>
    <w:rsid w:val="00AF03E7"/>
    <w:rsid w:val="00C66474"/>
    <w:rsid w:val="00CE4131"/>
    <w:rsid w:val="00DF42C1"/>
    <w:rsid w:val="00E5329B"/>
    <w:rsid w:val="00FB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C2B75"/>
    <w:pPr>
      <w:ind w:firstLine="0"/>
      <w:jc w:val="left"/>
    </w:pPr>
  </w:style>
  <w:style w:type="character" w:styleId="a4">
    <w:name w:val="Hyperlink"/>
    <w:unhideWhenUsed/>
    <w:rsid w:val="00AC2B7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C2B7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C2B75"/>
    <w:rPr>
      <w:rFonts w:ascii="Calibri" w:eastAsia="Calibri" w:hAnsi="Calibri" w:cs="Times New Roman"/>
    </w:rPr>
  </w:style>
  <w:style w:type="character" w:styleId="a7">
    <w:name w:val="page number"/>
    <w:basedOn w:val="a0"/>
    <w:rsid w:val="00AC2B75"/>
  </w:style>
  <w:style w:type="paragraph" w:customStyle="1" w:styleId="ConsPlusTitle">
    <w:name w:val="ConsPlusTitle"/>
    <w:rsid w:val="00AC2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Внимание: недобросовестность!"/>
    <w:basedOn w:val="a"/>
    <w:next w:val="a"/>
    <w:uiPriority w:val="99"/>
    <w:rsid w:val="00FB45F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-">
    <w:name w:val="*П-Заголовок НПА"/>
    <w:basedOn w:val="a"/>
    <w:link w:val="-0"/>
    <w:qFormat/>
    <w:rsid w:val="0003630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i/>
      <w:sz w:val="28"/>
      <w:szCs w:val="28"/>
    </w:rPr>
  </w:style>
  <w:style w:type="character" w:customStyle="1" w:styleId="-0">
    <w:name w:val="*П-Заголовок НПА Знак"/>
    <w:link w:val="-"/>
    <w:rsid w:val="0003630A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ConsPlusNormal">
    <w:name w:val="ConsPlusNormal"/>
    <w:rsid w:val="00036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">
    <w:name w:val="*П-СЛЕВА без абзаца"/>
    <w:basedOn w:val="a"/>
    <w:link w:val="-2"/>
    <w:qFormat/>
    <w:rsid w:val="0003630A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-2">
    <w:name w:val="*П-СЛЕВА без абзаца Знак"/>
    <w:link w:val="-1"/>
    <w:rsid w:val="0003630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9D21E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C2B75"/>
    <w:pPr>
      <w:ind w:firstLine="0"/>
      <w:jc w:val="left"/>
    </w:pPr>
  </w:style>
  <w:style w:type="character" w:styleId="a4">
    <w:name w:val="Hyperlink"/>
    <w:unhideWhenUsed/>
    <w:rsid w:val="00AC2B7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C2B7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C2B75"/>
    <w:rPr>
      <w:rFonts w:ascii="Calibri" w:eastAsia="Calibri" w:hAnsi="Calibri" w:cs="Times New Roman"/>
      <w:lang w:val="x-none"/>
    </w:rPr>
  </w:style>
  <w:style w:type="character" w:styleId="a7">
    <w:name w:val="page number"/>
    <w:basedOn w:val="a0"/>
    <w:rsid w:val="00AC2B75"/>
  </w:style>
  <w:style w:type="paragraph" w:customStyle="1" w:styleId="ConsPlusTitle">
    <w:name w:val="ConsPlusTitle"/>
    <w:rsid w:val="00AC2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Внимание: недобросовестность!"/>
    <w:basedOn w:val="a"/>
    <w:next w:val="a"/>
    <w:uiPriority w:val="99"/>
    <w:rsid w:val="00FB45F9"/>
    <w:pPr>
      <w:spacing w:before="240" w:after="240"/>
      <w:ind w:left="420" w:right="420" w:firstLine="300"/>
    </w:pPr>
    <w:rPr>
      <w:shd w:val="clear" w:color="auto" w:fill="F5F3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go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igorod@palladant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g?base=RLAW071;n=89278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g?base=LAW;n=2875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FE85-3691-4FD4-8B86-ADE4BF7F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2019-03-06T05:06:00Z</dcterms:created>
  <dcterms:modified xsi:type="dcterms:W3CDTF">2019-03-22T08:33:00Z</dcterms:modified>
</cp:coreProperties>
</file>